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B8" w:rsidRPr="009724B8" w:rsidRDefault="009037CC" w:rsidP="009724B8">
      <w:pPr>
        <w:rPr>
          <w:rFonts w:eastAsia="Calibri" w:cs="Times New Roman"/>
          <w:szCs w:val="24"/>
          <w:lang w:val="sr-Cyrl-RS"/>
        </w:rPr>
      </w:pPr>
      <w:bookmarkStart w:id="0" w:name="_GoBack"/>
      <w:bookmarkEnd w:id="0"/>
      <w:r>
        <w:rPr>
          <w:rFonts w:eastAsia="Calibri" w:cs="Times New Roman"/>
          <w:szCs w:val="24"/>
          <w:lang w:val="sr-Cyrl-RS"/>
        </w:rPr>
        <w:t>REPUBLIKA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SRBIJA</w:t>
      </w:r>
    </w:p>
    <w:p w:rsidR="009724B8" w:rsidRPr="009724B8" w:rsidRDefault="009037CC" w:rsidP="009724B8">
      <w:pPr>
        <w:jc w:val="left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NARODNA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SKUPŠTINA</w:t>
      </w:r>
    </w:p>
    <w:p w:rsidR="009724B8" w:rsidRPr="009724B8" w:rsidRDefault="009037CC" w:rsidP="009724B8">
      <w:pPr>
        <w:jc w:val="left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Odbor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ustavna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pitanja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</w:p>
    <w:p w:rsidR="009724B8" w:rsidRPr="009724B8" w:rsidRDefault="009037CC" w:rsidP="009724B8">
      <w:pPr>
        <w:jc w:val="left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i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zakonodavstvo</w:t>
      </w:r>
    </w:p>
    <w:p w:rsidR="009724B8" w:rsidRPr="009724B8" w:rsidRDefault="009724B8" w:rsidP="009724B8">
      <w:pPr>
        <w:jc w:val="left"/>
        <w:rPr>
          <w:rFonts w:eastAsia="Calibri" w:cs="Times New Roman"/>
          <w:szCs w:val="24"/>
        </w:rPr>
      </w:pPr>
      <w:r w:rsidRPr="009724B8">
        <w:rPr>
          <w:rFonts w:eastAsia="Calibri" w:cs="Times New Roman"/>
          <w:szCs w:val="24"/>
          <w:lang w:val="sr-Cyrl-RS"/>
        </w:rPr>
        <w:t xml:space="preserve">04 </w:t>
      </w:r>
      <w:r w:rsidR="009037CC">
        <w:rPr>
          <w:rFonts w:eastAsia="Calibri" w:cs="Times New Roman"/>
          <w:szCs w:val="24"/>
          <w:lang w:val="sr-Cyrl-RS"/>
        </w:rPr>
        <w:t>Broj</w:t>
      </w:r>
      <w:r w:rsidRPr="009724B8">
        <w:rPr>
          <w:rFonts w:eastAsia="Calibri" w:cs="Times New Roman"/>
          <w:szCs w:val="24"/>
          <w:lang w:val="sr-Cyrl-RS"/>
        </w:rPr>
        <w:t>: 06-2</w:t>
      </w:r>
      <w:r w:rsidRPr="00752730">
        <w:rPr>
          <w:rFonts w:eastAsia="Calibri" w:cs="Times New Roman"/>
          <w:color w:val="000000" w:themeColor="text1"/>
          <w:szCs w:val="24"/>
          <w:lang w:val="sr-Cyrl-RS"/>
        </w:rPr>
        <w:t>/</w:t>
      </w:r>
      <w:r w:rsidR="00155B1A">
        <w:rPr>
          <w:rFonts w:eastAsia="Calibri" w:cs="Times New Roman"/>
          <w:color w:val="000000" w:themeColor="text1"/>
          <w:szCs w:val="24"/>
        </w:rPr>
        <w:t>216</w:t>
      </w:r>
      <w:r w:rsidRPr="009724B8">
        <w:rPr>
          <w:rFonts w:eastAsia="Calibri" w:cs="Times New Roman"/>
          <w:szCs w:val="24"/>
          <w:lang w:val="sr-Cyrl-RS"/>
        </w:rPr>
        <w:t>-20</w:t>
      </w:r>
    </w:p>
    <w:p w:rsidR="009724B8" w:rsidRPr="009724B8" w:rsidRDefault="0004170F" w:rsidP="009724B8">
      <w:pPr>
        <w:jc w:val="left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 xml:space="preserve">16. </w:t>
      </w:r>
      <w:r w:rsidR="009037CC">
        <w:rPr>
          <w:rFonts w:eastAsia="Calibri" w:cs="Times New Roman"/>
          <w:szCs w:val="24"/>
          <w:lang w:val="sr-Cyrl-RS"/>
        </w:rPr>
        <w:t>decembar</w:t>
      </w:r>
      <w:r w:rsidR="009724B8" w:rsidRPr="009724B8">
        <w:rPr>
          <w:rFonts w:eastAsia="Calibri" w:cs="Times New Roman"/>
          <w:szCs w:val="24"/>
          <w:lang w:val="sr-Cyrl-RS"/>
        </w:rPr>
        <w:t xml:space="preserve"> 2020. </w:t>
      </w:r>
      <w:r w:rsidR="009037CC">
        <w:rPr>
          <w:rFonts w:eastAsia="Calibri" w:cs="Times New Roman"/>
          <w:szCs w:val="24"/>
          <w:lang w:val="sr-Cyrl-RS"/>
        </w:rPr>
        <w:t>godine</w:t>
      </w:r>
    </w:p>
    <w:p w:rsidR="009724B8" w:rsidRDefault="009037CC" w:rsidP="009724B8">
      <w:pPr>
        <w:jc w:val="left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B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e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g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r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a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</w:t>
      </w:r>
    </w:p>
    <w:p w:rsidR="00A53F89" w:rsidRPr="009724B8" w:rsidRDefault="00A53F89" w:rsidP="009724B8">
      <w:pPr>
        <w:jc w:val="left"/>
        <w:rPr>
          <w:rFonts w:eastAsia="Calibri" w:cs="Times New Roman"/>
          <w:szCs w:val="24"/>
          <w:lang w:val="sr-Cyrl-RS"/>
        </w:rPr>
      </w:pPr>
    </w:p>
    <w:p w:rsidR="009724B8" w:rsidRPr="009724B8" w:rsidRDefault="009724B8" w:rsidP="009724B8">
      <w:pPr>
        <w:jc w:val="left"/>
        <w:rPr>
          <w:rFonts w:eastAsia="Calibri" w:cs="Times New Roman"/>
          <w:szCs w:val="24"/>
          <w:lang w:val="sr-Cyrl-RS"/>
        </w:rPr>
      </w:pPr>
    </w:p>
    <w:p w:rsidR="009724B8" w:rsidRPr="009724B8" w:rsidRDefault="009724B8" w:rsidP="009724B8">
      <w:pPr>
        <w:jc w:val="left"/>
        <w:rPr>
          <w:rFonts w:eastAsia="Calibri" w:cs="Times New Roman"/>
          <w:szCs w:val="24"/>
          <w:lang w:val="sr-Cyrl-RS"/>
        </w:rPr>
      </w:pPr>
      <w:r w:rsidRPr="009724B8">
        <w:rPr>
          <w:rFonts w:eastAsia="Calibri" w:cs="Times New Roman"/>
          <w:szCs w:val="24"/>
          <w:lang w:val="sr-Cyrl-RS"/>
        </w:rPr>
        <w:tab/>
      </w:r>
      <w:r w:rsidR="009037CC">
        <w:rPr>
          <w:rFonts w:eastAsia="Calibri" w:cs="Times New Roman"/>
          <w:szCs w:val="24"/>
          <w:lang w:val="sr-Cyrl-RS"/>
        </w:rPr>
        <w:t>Na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  <w:r w:rsidR="009037CC">
        <w:rPr>
          <w:rFonts w:eastAsia="Calibri" w:cs="Times New Roman"/>
          <w:szCs w:val="24"/>
          <w:lang w:val="sr-Cyrl-RS"/>
        </w:rPr>
        <w:t>osnovu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  <w:r w:rsidR="009037CC">
        <w:rPr>
          <w:rFonts w:eastAsia="Calibri" w:cs="Times New Roman"/>
          <w:szCs w:val="24"/>
          <w:lang w:val="sr-Cyrl-RS"/>
        </w:rPr>
        <w:t>člana</w:t>
      </w:r>
      <w:r w:rsidRPr="009724B8">
        <w:rPr>
          <w:rFonts w:eastAsia="Calibri" w:cs="Times New Roman"/>
          <w:szCs w:val="24"/>
          <w:lang w:val="sr-Cyrl-RS"/>
        </w:rPr>
        <w:t xml:space="preserve"> 70. </w:t>
      </w:r>
      <w:r w:rsidR="009037CC">
        <w:rPr>
          <w:rFonts w:eastAsia="Calibri" w:cs="Times New Roman"/>
          <w:szCs w:val="24"/>
          <w:lang w:val="sr-Cyrl-RS"/>
        </w:rPr>
        <w:t>stav</w:t>
      </w:r>
      <w:r w:rsidRPr="009724B8">
        <w:rPr>
          <w:rFonts w:eastAsia="Calibri" w:cs="Times New Roman"/>
          <w:szCs w:val="24"/>
          <w:lang w:val="sr-Cyrl-RS"/>
        </w:rPr>
        <w:t xml:space="preserve"> 1. </w:t>
      </w:r>
      <w:r w:rsidR="009037CC">
        <w:rPr>
          <w:rFonts w:eastAsia="Calibri" w:cs="Times New Roman"/>
          <w:szCs w:val="24"/>
          <w:lang w:val="sr-Cyrl-RS"/>
        </w:rPr>
        <w:t>alineja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  <w:r w:rsidR="009037CC">
        <w:rPr>
          <w:rFonts w:eastAsia="Calibri" w:cs="Times New Roman"/>
          <w:szCs w:val="24"/>
          <w:lang w:val="sr-Cyrl-RS"/>
        </w:rPr>
        <w:t>prva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  <w:r w:rsidR="009037CC">
        <w:rPr>
          <w:rFonts w:eastAsia="Calibri" w:cs="Times New Roman"/>
          <w:szCs w:val="24"/>
          <w:lang w:val="sr-Cyrl-RS"/>
        </w:rPr>
        <w:t>Poslovnika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  <w:r w:rsidR="009037CC">
        <w:rPr>
          <w:rFonts w:eastAsia="Calibri" w:cs="Times New Roman"/>
          <w:szCs w:val="24"/>
          <w:lang w:val="sr-Cyrl-RS"/>
        </w:rPr>
        <w:t>Narodne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  <w:r w:rsidR="009037CC">
        <w:rPr>
          <w:rFonts w:eastAsia="Calibri" w:cs="Times New Roman"/>
          <w:szCs w:val="24"/>
          <w:lang w:val="sr-Cyrl-RS"/>
        </w:rPr>
        <w:t>Skupštine</w:t>
      </w:r>
    </w:p>
    <w:p w:rsidR="009724B8" w:rsidRPr="009724B8" w:rsidRDefault="009724B8" w:rsidP="009724B8">
      <w:pPr>
        <w:jc w:val="left"/>
        <w:rPr>
          <w:rFonts w:eastAsia="Calibri" w:cs="Times New Roman"/>
          <w:szCs w:val="24"/>
          <w:lang w:val="sr-Cyrl-RS"/>
        </w:rPr>
      </w:pPr>
    </w:p>
    <w:p w:rsidR="009724B8" w:rsidRPr="009724B8" w:rsidRDefault="009724B8" w:rsidP="009724B8">
      <w:pPr>
        <w:jc w:val="left"/>
        <w:rPr>
          <w:rFonts w:eastAsia="Calibri" w:cs="Times New Roman"/>
          <w:szCs w:val="24"/>
          <w:lang w:val="sr-Cyrl-RS"/>
        </w:rPr>
      </w:pPr>
    </w:p>
    <w:p w:rsidR="009724B8" w:rsidRPr="009724B8" w:rsidRDefault="009037CC" w:rsidP="009724B8">
      <w:pPr>
        <w:jc w:val="center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S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A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V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A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M</w:t>
      </w:r>
    </w:p>
    <w:p w:rsidR="009724B8" w:rsidRPr="009724B8" w:rsidRDefault="009724B8" w:rsidP="009724B8">
      <w:pPr>
        <w:jc w:val="center"/>
        <w:rPr>
          <w:rFonts w:eastAsia="Calibri" w:cs="Times New Roman"/>
          <w:szCs w:val="24"/>
          <w:lang w:val="sr-Cyrl-RS"/>
        </w:rPr>
      </w:pPr>
    </w:p>
    <w:p w:rsidR="009724B8" w:rsidRPr="009724B8" w:rsidRDefault="009724B8" w:rsidP="009724B8">
      <w:pPr>
        <w:jc w:val="center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</w:rPr>
        <w:t>1</w:t>
      </w:r>
      <w:r w:rsidR="00F0410C">
        <w:rPr>
          <w:rFonts w:eastAsia="Calibri" w:cs="Times New Roman"/>
          <w:szCs w:val="24"/>
          <w:lang w:val="sr-Cyrl-RS"/>
        </w:rPr>
        <w:t>2</w:t>
      </w:r>
      <w:r w:rsidRPr="009724B8">
        <w:rPr>
          <w:rFonts w:eastAsia="Calibri" w:cs="Times New Roman"/>
          <w:szCs w:val="24"/>
          <w:lang w:val="sr-Cyrl-RS"/>
        </w:rPr>
        <w:t xml:space="preserve">. </w:t>
      </w:r>
      <w:r w:rsidR="009037CC">
        <w:rPr>
          <w:rFonts w:eastAsia="Calibri" w:cs="Times New Roman"/>
          <w:szCs w:val="24"/>
          <w:lang w:val="sr-Cyrl-RS"/>
        </w:rPr>
        <w:t>SEDNICU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  <w:r w:rsidR="009037CC">
        <w:rPr>
          <w:rFonts w:eastAsia="Calibri" w:cs="Times New Roman"/>
          <w:szCs w:val="24"/>
          <w:lang w:val="sr-Cyrl-RS"/>
        </w:rPr>
        <w:t>ODBORA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  <w:r w:rsidR="009037CC">
        <w:rPr>
          <w:rFonts w:eastAsia="Calibri" w:cs="Times New Roman"/>
          <w:szCs w:val="24"/>
          <w:lang w:val="sr-Cyrl-RS"/>
        </w:rPr>
        <w:t>ZA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  <w:r w:rsidR="009037CC">
        <w:rPr>
          <w:rFonts w:eastAsia="Calibri" w:cs="Times New Roman"/>
          <w:szCs w:val="24"/>
          <w:lang w:val="sr-Cyrl-RS"/>
        </w:rPr>
        <w:t>USTAVNA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  <w:r w:rsidR="009037CC">
        <w:rPr>
          <w:rFonts w:eastAsia="Calibri" w:cs="Times New Roman"/>
          <w:szCs w:val="24"/>
          <w:lang w:val="sr-Cyrl-RS"/>
        </w:rPr>
        <w:t>PITANjA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  <w:r w:rsidR="009037CC">
        <w:rPr>
          <w:rFonts w:eastAsia="Calibri" w:cs="Times New Roman"/>
          <w:szCs w:val="24"/>
          <w:lang w:val="sr-Cyrl-RS"/>
        </w:rPr>
        <w:t>I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  <w:r w:rsidR="009037CC">
        <w:rPr>
          <w:rFonts w:eastAsia="Calibri" w:cs="Times New Roman"/>
          <w:szCs w:val="24"/>
          <w:lang w:val="sr-Cyrl-RS"/>
        </w:rPr>
        <w:t>ZAKONODAVSTVO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</w:p>
    <w:p w:rsidR="009724B8" w:rsidRPr="00514A82" w:rsidRDefault="009037CC" w:rsidP="009724B8">
      <w:pPr>
        <w:jc w:val="center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NARODNE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SKUPŠTINE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ČETVRTAK</w:t>
      </w:r>
      <w:r w:rsidR="009724B8" w:rsidRPr="00514A82">
        <w:rPr>
          <w:rFonts w:eastAsia="Calibri" w:cs="Times New Roman"/>
          <w:szCs w:val="24"/>
          <w:lang w:val="sr-Cyrl-RS"/>
        </w:rPr>
        <w:t xml:space="preserve">, </w:t>
      </w:r>
      <w:r w:rsidR="00155B1A">
        <w:rPr>
          <w:rFonts w:eastAsia="Calibri" w:cs="Times New Roman"/>
          <w:szCs w:val="24"/>
          <w:lang w:val="sr-Cyrl-RS"/>
        </w:rPr>
        <w:t>17</w:t>
      </w:r>
      <w:r w:rsidR="009724B8" w:rsidRPr="00514A82">
        <w:rPr>
          <w:rFonts w:eastAsia="Calibri" w:cs="Times New Roman"/>
          <w:szCs w:val="24"/>
          <w:lang w:val="sr-Cyrl-RS"/>
        </w:rPr>
        <w:t xml:space="preserve">. </w:t>
      </w:r>
      <w:r>
        <w:rPr>
          <w:rFonts w:eastAsia="Calibri" w:cs="Times New Roman"/>
          <w:szCs w:val="24"/>
          <w:lang w:val="sr-Cyrl-RS"/>
        </w:rPr>
        <w:t>DECEMBAR</w:t>
      </w:r>
      <w:r w:rsidR="009724B8" w:rsidRPr="00514A82">
        <w:rPr>
          <w:rFonts w:eastAsia="Calibri" w:cs="Times New Roman"/>
          <w:szCs w:val="24"/>
          <w:lang w:val="sr-Cyrl-RS"/>
        </w:rPr>
        <w:t xml:space="preserve"> 2020. </w:t>
      </w:r>
      <w:r>
        <w:rPr>
          <w:rFonts w:eastAsia="Calibri" w:cs="Times New Roman"/>
          <w:szCs w:val="24"/>
          <w:lang w:val="sr-Cyrl-RS"/>
        </w:rPr>
        <w:t>GODINE</w:t>
      </w:r>
      <w:r w:rsidR="009724B8" w:rsidRPr="00514A82">
        <w:rPr>
          <w:rFonts w:eastAsia="Calibri" w:cs="Times New Roman"/>
          <w:szCs w:val="24"/>
          <w:lang w:val="sr-Cyrl-RS"/>
        </w:rPr>
        <w:t xml:space="preserve">, </w:t>
      </w:r>
    </w:p>
    <w:p w:rsidR="009724B8" w:rsidRPr="009724B8" w:rsidRDefault="009037CC" w:rsidP="009724B8">
      <w:pPr>
        <w:jc w:val="center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SA</w:t>
      </w:r>
      <w:r w:rsidR="009724B8" w:rsidRPr="00514A82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POČETKOM</w:t>
      </w:r>
      <w:r w:rsidR="009724B8" w:rsidRPr="00514A82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U</w:t>
      </w:r>
      <w:r w:rsidR="009724B8" w:rsidRPr="00514A82">
        <w:rPr>
          <w:rFonts w:eastAsia="Calibri" w:cs="Times New Roman"/>
          <w:szCs w:val="24"/>
          <w:lang w:val="sr-Cyrl-RS"/>
        </w:rPr>
        <w:t xml:space="preserve"> </w:t>
      </w:r>
      <w:r w:rsidR="00155B1A">
        <w:rPr>
          <w:rFonts w:eastAsia="Calibri" w:cs="Times New Roman"/>
          <w:szCs w:val="24"/>
          <w:lang w:val="sr-Cyrl-RS"/>
        </w:rPr>
        <w:t>9</w:t>
      </w:r>
      <w:r w:rsidR="009724B8" w:rsidRPr="00514A82">
        <w:rPr>
          <w:rFonts w:eastAsia="Calibri" w:cs="Times New Roman"/>
          <w:szCs w:val="24"/>
          <w:lang w:val="sr-Cyrl-RS"/>
        </w:rPr>
        <w:t>,</w:t>
      </w:r>
      <w:r w:rsidR="00155B1A">
        <w:rPr>
          <w:rFonts w:eastAsia="Calibri" w:cs="Times New Roman"/>
          <w:szCs w:val="24"/>
          <w:lang w:val="sr-Cyrl-RS"/>
        </w:rPr>
        <w:t>30</w:t>
      </w:r>
      <w:r w:rsidR="009724B8" w:rsidRPr="00514A82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ČASOVA</w:t>
      </w:r>
    </w:p>
    <w:p w:rsidR="009724B8" w:rsidRPr="009724B8" w:rsidRDefault="009724B8" w:rsidP="009724B8">
      <w:pPr>
        <w:jc w:val="center"/>
        <w:rPr>
          <w:rFonts w:eastAsia="Calibri" w:cs="Times New Roman"/>
          <w:szCs w:val="24"/>
          <w:lang w:val="sr-Cyrl-RS"/>
        </w:rPr>
      </w:pPr>
    </w:p>
    <w:p w:rsidR="009724B8" w:rsidRPr="009724B8" w:rsidRDefault="009724B8" w:rsidP="009724B8">
      <w:pPr>
        <w:jc w:val="center"/>
        <w:rPr>
          <w:rFonts w:eastAsia="Calibri" w:cs="Times New Roman"/>
          <w:szCs w:val="24"/>
          <w:lang w:val="sr-Cyrl-RS"/>
        </w:rPr>
      </w:pPr>
    </w:p>
    <w:p w:rsidR="009724B8" w:rsidRPr="009724B8" w:rsidRDefault="009724B8" w:rsidP="009724B8">
      <w:pPr>
        <w:jc w:val="left"/>
        <w:rPr>
          <w:rFonts w:eastAsia="Calibri" w:cs="Times New Roman"/>
          <w:szCs w:val="24"/>
          <w:lang w:val="sr-Cyrl-RS"/>
        </w:rPr>
      </w:pPr>
      <w:r w:rsidRPr="009724B8">
        <w:rPr>
          <w:rFonts w:eastAsia="Calibri" w:cs="Times New Roman"/>
          <w:szCs w:val="24"/>
          <w:lang w:val="sr-Cyrl-RS"/>
        </w:rPr>
        <w:tab/>
      </w:r>
      <w:r w:rsidR="009037CC">
        <w:rPr>
          <w:rFonts w:eastAsia="Calibri" w:cs="Times New Roman"/>
          <w:szCs w:val="24"/>
          <w:lang w:val="sr-Cyrl-RS"/>
        </w:rPr>
        <w:t>Za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  <w:r w:rsidR="009037CC">
        <w:rPr>
          <w:rFonts w:eastAsia="Calibri" w:cs="Times New Roman"/>
          <w:szCs w:val="24"/>
          <w:lang w:val="sr-Cyrl-RS"/>
        </w:rPr>
        <w:t>ovu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  <w:r w:rsidR="009037CC">
        <w:rPr>
          <w:rFonts w:eastAsia="Calibri" w:cs="Times New Roman"/>
          <w:szCs w:val="24"/>
          <w:lang w:val="sr-Cyrl-RS"/>
        </w:rPr>
        <w:t>sednicu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  <w:r w:rsidR="009037CC">
        <w:rPr>
          <w:rFonts w:eastAsia="Calibri" w:cs="Times New Roman"/>
          <w:szCs w:val="24"/>
          <w:lang w:val="sr-Cyrl-RS"/>
        </w:rPr>
        <w:t>predlažem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  <w:r w:rsidR="009037CC">
        <w:rPr>
          <w:rFonts w:eastAsia="Calibri" w:cs="Times New Roman"/>
          <w:szCs w:val="24"/>
          <w:lang w:val="sr-Cyrl-RS"/>
        </w:rPr>
        <w:t>sledeći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</w:p>
    <w:p w:rsidR="009724B8" w:rsidRPr="009724B8" w:rsidRDefault="009724B8" w:rsidP="009724B8">
      <w:pPr>
        <w:jc w:val="center"/>
        <w:rPr>
          <w:rFonts w:eastAsia="Calibri" w:cs="Times New Roman"/>
          <w:szCs w:val="24"/>
          <w:lang w:val="sr-Cyrl-RS"/>
        </w:rPr>
      </w:pPr>
    </w:p>
    <w:p w:rsidR="0004170F" w:rsidRPr="009724B8" w:rsidRDefault="009037CC" w:rsidP="0004170F">
      <w:pPr>
        <w:jc w:val="center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D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n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e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v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n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9724B8" w:rsidRPr="009724B8">
        <w:rPr>
          <w:rFonts w:eastAsia="Calibri" w:cs="Times New Roman"/>
          <w:szCs w:val="24"/>
          <w:lang w:val="sr-Cyrl-RS"/>
        </w:rPr>
        <w:t xml:space="preserve">  </w:t>
      </w:r>
      <w:r>
        <w:rPr>
          <w:rFonts w:eastAsia="Calibri" w:cs="Times New Roman"/>
          <w:szCs w:val="24"/>
          <w:lang w:val="sr-Cyrl-RS"/>
        </w:rPr>
        <w:t>r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e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</w:t>
      </w:r>
      <w:r w:rsidR="009724B8" w:rsidRPr="009724B8">
        <w:rPr>
          <w:rFonts w:eastAsia="Calibri" w:cs="Times New Roman"/>
          <w:szCs w:val="24"/>
          <w:lang w:val="sr-Cyrl-RS"/>
        </w:rPr>
        <w:t>:</w:t>
      </w:r>
    </w:p>
    <w:p w:rsidR="0004170F" w:rsidRDefault="0004170F" w:rsidP="0004170F">
      <w:pPr>
        <w:shd w:val="clear" w:color="auto" w:fill="FFFFFF"/>
        <w:tabs>
          <w:tab w:val="left" w:pos="720"/>
          <w:tab w:val="left" w:pos="1080"/>
        </w:tabs>
        <w:ind w:firstLine="90"/>
        <w:rPr>
          <w:rFonts w:eastAsia="Times New Roman" w:cs="Times New Roman"/>
          <w:szCs w:val="24"/>
        </w:rPr>
      </w:pPr>
    </w:p>
    <w:p w:rsidR="00F0410C" w:rsidRDefault="00F0410C" w:rsidP="0004170F">
      <w:pPr>
        <w:shd w:val="clear" w:color="auto" w:fill="FFFFFF"/>
        <w:tabs>
          <w:tab w:val="left" w:pos="720"/>
          <w:tab w:val="left" w:pos="1080"/>
        </w:tabs>
        <w:ind w:firstLine="9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ab/>
      </w:r>
      <w:r w:rsidR="009724B8" w:rsidRPr="009724B8">
        <w:rPr>
          <w:rFonts w:eastAsia="Times New Roman" w:cs="Times New Roman"/>
          <w:szCs w:val="24"/>
        </w:rPr>
        <w:t>1</w:t>
      </w:r>
      <w:r w:rsidR="009724B8" w:rsidRPr="009724B8">
        <w:rPr>
          <w:rFonts w:eastAsia="Times New Roman" w:cs="Times New Roman"/>
          <w:szCs w:val="24"/>
          <w:lang w:val="sr-Cyrl-RS"/>
        </w:rPr>
        <w:t xml:space="preserve">.  </w:t>
      </w:r>
      <w:r w:rsidR="009037CC">
        <w:rPr>
          <w:rFonts w:eastAsia="Times New Roman" w:cs="Times New Roman"/>
          <w:szCs w:val="24"/>
          <w:lang w:val="sr-Cyrl-RS"/>
        </w:rPr>
        <w:t>Razmatranje</w:t>
      </w:r>
      <w:r w:rsidR="009724B8">
        <w:rPr>
          <w:rFonts w:eastAsia="Times New Roman" w:cs="Times New Roman"/>
          <w:szCs w:val="24"/>
          <w:lang w:val="sr-Cyrl-RS"/>
        </w:rPr>
        <w:t xml:space="preserve"> </w:t>
      </w:r>
      <w:r w:rsidR="009037CC">
        <w:rPr>
          <w:rFonts w:eastAsia="Times New Roman" w:cs="Times New Roman"/>
          <w:szCs w:val="24"/>
          <w:lang w:val="sr-Cyrl-CS"/>
        </w:rPr>
        <w:t>Predloga</w:t>
      </w:r>
      <w:r w:rsidR="009724B8" w:rsidRPr="009724B8">
        <w:rPr>
          <w:rFonts w:eastAsia="Times New Roman" w:cs="Times New Roman"/>
          <w:szCs w:val="24"/>
          <w:lang w:val="sr-Cyrl-CS"/>
        </w:rPr>
        <w:t xml:space="preserve"> </w:t>
      </w:r>
      <w:r w:rsidR="009037CC">
        <w:rPr>
          <w:rFonts w:eastAsia="Times New Roman" w:cs="Times New Roman"/>
          <w:szCs w:val="24"/>
          <w:lang w:val="sr-Cyrl-CS"/>
        </w:rPr>
        <w:t>zakona</w:t>
      </w:r>
      <w:r w:rsidR="009724B8" w:rsidRPr="009724B8">
        <w:rPr>
          <w:rFonts w:eastAsia="Times New Roman" w:cs="Times New Roman"/>
          <w:szCs w:val="24"/>
          <w:lang w:val="sr-Cyrl-CS"/>
        </w:rPr>
        <w:t xml:space="preserve"> </w:t>
      </w:r>
      <w:r w:rsidR="009037CC">
        <w:rPr>
          <w:rFonts w:eastAsia="Times New Roman" w:cs="Times New Roman"/>
          <w:szCs w:val="24"/>
          <w:lang w:val="sr-Cyrl-CS"/>
        </w:rPr>
        <w:t>o</w:t>
      </w:r>
      <w:r w:rsidR="009724B8" w:rsidRPr="009724B8">
        <w:rPr>
          <w:rFonts w:eastAsia="Times New Roman" w:cs="Times New Roman"/>
          <w:szCs w:val="24"/>
          <w:lang w:val="sr-Cyrl-CS"/>
        </w:rPr>
        <w:t xml:space="preserve"> </w:t>
      </w:r>
      <w:r w:rsidR="009037CC">
        <w:rPr>
          <w:rFonts w:eastAsia="Times New Roman" w:cs="Times New Roman"/>
          <w:szCs w:val="24"/>
          <w:lang w:val="sr-Cyrl-CS"/>
        </w:rPr>
        <w:t>izmenama</w:t>
      </w:r>
      <w:r w:rsidR="009724B8" w:rsidRPr="009724B8">
        <w:rPr>
          <w:rFonts w:eastAsia="Times New Roman" w:cs="Times New Roman"/>
          <w:szCs w:val="24"/>
          <w:lang w:val="sr-Cyrl-CS"/>
        </w:rPr>
        <w:t xml:space="preserve"> </w:t>
      </w:r>
      <w:r w:rsidR="009037CC">
        <w:rPr>
          <w:rFonts w:eastAsia="Times New Roman" w:cs="Times New Roman"/>
          <w:szCs w:val="24"/>
          <w:lang w:val="sr-Cyrl-CS"/>
        </w:rPr>
        <w:t>i</w:t>
      </w:r>
      <w:r w:rsidR="009724B8" w:rsidRPr="009724B8">
        <w:rPr>
          <w:rFonts w:eastAsia="Times New Roman" w:cs="Times New Roman"/>
          <w:szCs w:val="24"/>
          <w:lang w:val="sr-Cyrl-CS"/>
        </w:rPr>
        <w:t xml:space="preserve"> </w:t>
      </w:r>
      <w:r w:rsidR="009037CC">
        <w:rPr>
          <w:rFonts w:eastAsia="Times New Roman" w:cs="Times New Roman"/>
          <w:szCs w:val="24"/>
          <w:lang w:val="sr-Cyrl-CS"/>
        </w:rPr>
        <w:t>dopunama</w:t>
      </w:r>
      <w:r w:rsidR="009724B8" w:rsidRPr="009724B8">
        <w:rPr>
          <w:rFonts w:eastAsia="Times New Roman" w:cs="Times New Roman"/>
          <w:szCs w:val="24"/>
          <w:lang w:val="sr-Cyrl-CS"/>
        </w:rPr>
        <w:t xml:space="preserve"> </w:t>
      </w:r>
      <w:r w:rsidR="009037CC">
        <w:rPr>
          <w:rFonts w:eastAsia="Times New Roman" w:cs="Times New Roman"/>
          <w:szCs w:val="24"/>
          <w:lang w:val="sr-Cyrl-CS"/>
        </w:rPr>
        <w:t>Zakona</w:t>
      </w:r>
      <w:r w:rsidR="009724B8" w:rsidRPr="009724B8">
        <w:rPr>
          <w:rFonts w:eastAsia="Times New Roman" w:cs="Times New Roman"/>
          <w:szCs w:val="24"/>
          <w:lang w:val="sr-Cyrl-CS"/>
        </w:rPr>
        <w:t xml:space="preserve"> </w:t>
      </w:r>
      <w:r w:rsidR="009037CC">
        <w:rPr>
          <w:rFonts w:eastAsia="Times New Roman" w:cs="Times New Roman"/>
          <w:szCs w:val="24"/>
          <w:lang w:val="sr-Cyrl-CS"/>
        </w:rPr>
        <w:t>o</w:t>
      </w:r>
      <w:r w:rsidR="009724B8" w:rsidRPr="009724B8">
        <w:rPr>
          <w:rFonts w:eastAsia="Times New Roman" w:cs="Times New Roman"/>
          <w:szCs w:val="24"/>
          <w:lang w:val="sr-Cyrl-RS"/>
        </w:rPr>
        <w:t xml:space="preserve"> </w:t>
      </w:r>
      <w:r w:rsidR="009037CC">
        <w:rPr>
          <w:rFonts w:eastAsia="Times New Roman" w:cs="Times New Roman"/>
          <w:szCs w:val="24"/>
          <w:lang w:val="sr-Cyrl-RS"/>
        </w:rPr>
        <w:t>sprečavanju</w:t>
      </w:r>
      <w:r w:rsidR="009724B8" w:rsidRPr="009724B8">
        <w:rPr>
          <w:rFonts w:eastAsia="Times New Roman" w:cs="Times New Roman"/>
          <w:szCs w:val="24"/>
          <w:lang w:val="sr-Cyrl-RS"/>
        </w:rPr>
        <w:t xml:space="preserve"> </w:t>
      </w:r>
      <w:r w:rsidR="009037CC">
        <w:rPr>
          <w:rFonts w:eastAsia="Times New Roman" w:cs="Times New Roman"/>
          <w:szCs w:val="24"/>
          <w:lang w:val="sr-Cyrl-RS"/>
        </w:rPr>
        <w:t>pranja</w:t>
      </w:r>
      <w:r w:rsidR="009724B8" w:rsidRPr="009724B8">
        <w:rPr>
          <w:rFonts w:eastAsia="Times New Roman" w:cs="Times New Roman"/>
          <w:szCs w:val="24"/>
          <w:lang w:val="sr-Cyrl-RS"/>
        </w:rPr>
        <w:t xml:space="preserve"> </w:t>
      </w:r>
      <w:r w:rsidR="009037CC">
        <w:rPr>
          <w:rFonts w:eastAsia="Times New Roman" w:cs="Times New Roman"/>
          <w:szCs w:val="24"/>
          <w:lang w:val="sr-Cyrl-RS"/>
        </w:rPr>
        <w:t>novca</w:t>
      </w:r>
      <w:r w:rsidR="009724B8" w:rsidRPr="009724B8">
        <w:rPr>
          <w:rFonts w:eastAsia="Times New Roman" w:cs="Times New Roman"/>
          <w:szCs w:val="24"/>
          <w:lang w:val="sr-Cyrl-RS"/>
        </w:rPr>
        <w:t xml:space="preserve"> </w:t>
      </w:r>
      <w:r w:rsidR="009037CC">
        <w:rPr>
          <w:rFonts w:eastAsia="Times New Roman" w:cs="Times New Roman"/>
          <w:szCs w:val="24"/>
          <w:lang w:val="sr-Cyrl-RS"/>
        </w:rPr>
        <w:t>i</w:t>
      </w:r>
      <w:r w:rsidR="009724B8" w:rsidRPr="009724B8">
        <w:rPr>
          <w:rFonts w:eastAsia="Times New Roman" w:cs="Times New Roman"/>
          <w:szCs w:val="24"/>
          <w:lang w:val="sr-Cyrl-RS"/>
        </w:rPr>
        <w:t xml:space="preserve"> </w:t>
      </w:r>
      <w:r w:rsidR="009037CC">
        <w:rPr>
          <w:rFonts w:eastAsia="Times New Roman" w:cs="Times New Roman"/>
          <w:szCs w:val="24"/>
          <w:lang w:val="sr-Cyrl-RS"/>
        </w:rPr>
        <w:t>finansiranja</w:t>
      </w:r>
      <w:r w:rsidR="009724B8" w:rsidRPr="009724B8">
        <w:rPr>
          <w:rFonts w:eastAsia="Times New Roman" w:cs="Times New Roman"/>
          <w:szCs w:val="24"/>
          <w:lang w:val="sr-Cyrl-RS"/>
        </w:rPr>
        <w:t xml:space="preserve"> </w:t>
      </w:r>
      <w:r w:rsidR="009037CC">
        <w:rPr>
          <w:rFonts w:eastAsia="Times New Roman" w:cs="Times New Roman"/>
          <w:szCs w:val="24"/>
          <w:lang w:val="sr-Cyrl-RS"/>
        </w:rPr>
        <w:t>terorizma</w:t>
      </w:r>
      <w:r w:rsidR="009724B8" w:rsidRPr="009724B8">
        <w:rPr>
          <w:rFonts w:eastAsia="Times New Roman" w:cs="Times New Roman"/>
          <w:szCs w:val="24"/>
          <w:lang w:val="sr-Cyrl-RS"/>
        </w:rPr>
        <w:t xml:space="preserve">, </w:t>
      </w:r>
      <w:r w:rsidR="009037CC">
        <w:rPr>
          <w:rFonts w:eastAsia="Times New Roman" w:cs="Times New Roman"/>
          <w:szCs w:val="24"/>
          <w:lang w:val="sr-Cyrl-RS"/>
        </w:rPr>
        <w:t>koji</w:t>
      </w:r>
      <w:r w:rsidR="009724B8" w:rsidRPr="009724B8">
        <w:rPr>
          <w:rFonts w:eastAsia="Times New Roman" w:cs="Times New Roman"/>
          <w:szCs w:val="24"/>
          <w:lang w:val="sr-Cyrl-RS"/>
        </w:rPr>
        <w:t xml:space="preserve"> </w:t>
      </w:r>
      <w:r w:rsidR="009037CC">
        <w:rPr>
          <w:rFonts w:eastAsia="Times New Roman" w:cs="Times New Roman"/>
          <w:szCs w:val="24"/>
          <w:lang w:val="sr-Cyrl-RS"/>
        </w:rPr>
        <w:t>je</w:t>
      </w:r>
      <w:r w:rsidR="009724B8" w:rsidRPr="009724B8">
        <w:rPr>
          <w:rFonts w:eastAsia="Times New Roman" w:cs="Times New Roman"/>
          <w:szCs w:val="24"/>
          <w:lang w:val="sr-Cyrl-RS"/>
        </w:rPr>
        <w:t xml:space="preserve"> </w:t>
      </w:r>
      <w:r w:rsidR="009037CC">
        <w:rPr>
          <w:rFonts w:eastAsia="Times New Roman" w:cs="Times New Roman"/>
          <w:szCs w:val="24"/>
          <w:lang w:val="sr-Cyrl-RS"/>
        </w:rPr>
        <w:t>podnela</w:t>
      </w:r>
      <w:r w:rsidR="009724B8" w:rsidRPr="009724B8">
        <w:rPr>
          <w:rFonts w:eastAsia="Times New Roman" w:cs="Times New Roman"/>
          <w:szCs w:val="24"/>
          <w:lang w:val="sr-Cyrl-RS"/>
        </w:rPr>
        <w:t xml:space="preserve"> </w:t>
      </w:r>
      <w:r w:rsidR="009037CC">
        <w:rPr>
          <w:rFonts w:eastAsia="Times New Roman" w:cs="Times New Roman"/>
          <w:szCs w:val="24"/>
          <w:lang w:val="sr-Cyrl-RS"/>
        </w:rPr>
        <w:t>Vlada</w:t>
      </w:r>
      <w:r w:rsidR="009724B8" w:rsidRPr="009724B8">
        <w:rPr>
          <w:rFonts w:eastAsia="Times New Roman" w:cs="Times New Roman"/>
          <w:szCs w:val="24"/>
          <w:lang w:val="sr-Cyrl-RS"/>
        </w:rPr>
        <w:t xml:space="preserve"> (</w:t>
      </w:r>
      <w:r w:rsidR="009037CC">
        <w:rPr>
          <w:rFonts w:eastAsia="Times New Roman" w:cs="Times New Roman"/>
          <w:szCs w:val="24"/>
          <w:lang w:val="sr-Cyrl-RS"/>
        </w:rPr>
        <w:t>broj</w:t>
      </w:r>
      <w:r w:rsidR="009724B8" w:rsidRPr="009724B8">
        <w:rPr>
          <w:rFonts w:eastAsia="Times New Roman" w:cs="Times New Roman"/>
          <w:szCs w:val="24"/>
          <w:lang w:val="sr-Cyrl-RS"/>
        </w:rPr>
        <w:t xml:space="preserve"> 011-1927/20 </w:t>
      </w:r>
      <w:proofErr w:type="gramStart"/>
      <w:r w:rsidR="009037CC">
        <w:rPr>
          <w:rFonts w:eastAsia="Times New Roman" w:cs="Times New Roman"/>
          <w:szCs w:val="24"/>
          <w:lang w:val="sr-Cyrl-RS"/>
        </w:rPr>
        <w:t>od</w:t>
      </w:r>
      <w:proofErr w:type="gramEnd"/>
      <w:r w:rsidR="009724B8" w:rsidRPr="009724B8">
        <w:rPr>
          <w:rFonts w:eastAsia="Times New Roman" w:cs="Times New Roman"/>
          <w:szCs w:val="24"/>
          <w:lang w:val="sr-Cyrl-RS"/>
        </w:rPr>
        <w:t xml:space="preserve"> 27. </w:t>
      </w:r>
      <w:r w:rsidR="009037CC">
        <w:rPr>
          <w:rFonts w:eastAsia="Times New Roman" w:cs="Times New Roman"/>
          <w:szCs w:val="24"/>
          <w:lang w:val="sr-Cyrl-RS"/>
        </w:rPr>
        <w:t>novembra</w:t>
      </w:r>
      <w:r w:rsidR="009724B8" w:rsidRPr="009724B8">
        <w:rPr>
          <w:rFonts w:eastAsia="Times New Roman" w:cs="Times New Roman"/>
          <w:szCs w:val="24"/>
          <w:lang w:val="sr-Cyrl-RS"/>
        </w:rPr>
        <w:t xml:space="preserve"> 2020. </w:t>
      </w:r>
      <w:r w:rsidR="009037CC">
        <w:rPr>
          <w:rFonts w:eastAsia="Times New Roman" w:cs="Times New Roman"/>
          <w:szCs w:val="24"/>
          <w:lang w:val="sr-Cyrl-RS"/>
        </w:rPr>
        <w:t>godine</w:t>
      </w:r>
      <w:r w:rsidR="009724B8" w:rsidRPr="009724B8">
        <w:rPr>
          <w:rFonts w:eastAsia="Times New Roman" w:cs="Times New Roman"/>
          <w:szCs w:val="24"/>
          <w:lang w:val="sr-Cyrl-RS"/>
        </w:rPr>
        <w:t>)</w:t>
      </w:r>
      <w:r w:rsidR="009724B8">
        <w:rPr>
          <w:rFonts w:eastAsia="Times New Roman" w:cs="Times New Roman"/>
          <w:szCs w:val="24"/>
          <w:lang w:val="sr-Cyrl-RS"/>
        </w:rPr>
        <w:t xml:space="preserve">, </w:t>
      </w:r>
      <w:r w:rsidR="009037CC">
        <w:rPr>
          <w:rFonts w:eastAsia="Times New Roman" w:cs="Times New Roman"/>
          <w:szCs w:val="24"/>
          <w:lang w:val="sr-Cyrl-RS"/>
        </w:rPr>
        <w:t>u</w:t>
      </w:r>
      <w:r w:rsidR="009724B8">
        <w:rPr>
          <w:rFonts w:eastAsia="Times New Roman" w:cs="Times New Roman"/>
          <w:szCs w:val="24"/>
          <w:lang w:val="sr-Cyrl-RS"/>
        </w:rPr>
        <w:t xml:space="preserve"> </w:t>
      </w:r>
      <w:r w:rsidR="009037CC">
        <w:rPr>
          <w:rFonts w:eastAsia="Times New Roman" w:cs="Times New Roman"/>
          <w:szCs w:val="24"/>
          <w:lang w:val="sr-Cyrl-RS"/>
        </w:rPr>
        <w:t>pojedinostima</w:t>
      </w:r>
      <w:r w:rsidR="009724B8">
        <w:rPr>
          <w:rFonts w:eastAsia="Times New Roman" w:cs="Times New Roman"/>
          <w:szCs w:val="24"/>
          <w:lang w:val="sr-Cyrl-RS"/>
        </w:rPr>
        <w:t>;</w:t>
      </w:r>
    </w:p>
    <w:p w:rsidR="009724B8" w:rsidRPr="009724B8" w:rsidRDefault="00F0410C" w:rsidP="00F0410C">
      <w:pPr>
        <w:shd w:val="clear" w:color="auto" w:fill="FFFFFF"/>
        <w:tabs>
          <w:tab w:val="left" w:pos="720"/>
          <w:tab w:val="left" w:pos="1080"/>
        </w:tabs>
        <w:spacing w:after="120"/>
        <w:ind w:firstLine="9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ab/>
        <w:t>2</w:t>
      </w:r>
      <w:r w:rsidR="009724B8" w:rsidRPr="009724B8">
        <w:rPr>
          <w:rFonts w:eastAsia="Times New Roman" w:cs="Times New Roman"/>
          <w:szCs w:val="24"/>
        </w:rPr>
        <w:t xml:space="preserve">.  </w:t>
      </w:r>
      <w:r w:rsidR="009037CC">
        <w:rPr>
          <w:rFonts w:eastAsia="Times New Roman" w:cs="Times New Roman"/>
          <w:szCs w:val="24"/>
          <w:lang w:val="sr-Cyrl-RS"/>
        </w:rPr>
        <w:t>Razmatranje</w:t>
      </w:r>
      <w:r w:rsidR="009724B8">
        <w:rPr>
          <w:rFonts w:eastAsia="Times New Roman" w:cs="Times New Roman"/>
          <w:szCs w:val="24"/>
          <w:lang w:val="sr-Cyrl-RS"/>
        </w:rPr>
        <w:t xml:space="preserve"> </w:t>
      </w:r>
      <w:r w:rsidR="009037CC">
        <w:rPr>
          <w:rFonts w:eastAsia="Times New Roman" w:cs="Times New Roman"/>
          <w:szCs w:val="24"/>
          <w:lang w:val="sr-Cyrl-CS"/>
        </w:rPr>
        <w:t>Predloga</w:t>
      </w:r>
      <w:r w:rsidR="009724B8" w:rsidRPr="009724B8">
        <w:rPr>
          <w:rFonts w:eastAsia="Times New Roman" w:cs="Times New Roman"/>
          <w:szCs w:val="24"/>
          <w:lang w:val="sr-Cyrl-CS"/>
        </w:rPr>
        <w:t xml:space="preserve"> </w:t>
      </w:r>
      <w:r w:rsidR="009037CC">
        <w:rPr>
          <w:rFonts w:eastAsia="Times New Roman" w:cs="Times New Roman"/>
          <w:szCs w:val="24"/>
          <w:lang w:val="sr-Cyrl-CS"/>
        </w:rPr>
        <w:t>zakona</w:t>
      </w:r>
      <w:r w:rsidR="009724B8" w:rsidRPr="009724B8">
        <w:rPr>
          <w:rFonts w:eastAsia="Times New Roman" w:cs="Times New Roman"/>
          <w:szCs w:val="24"/>
          <w:lang w:val="sr-Cyrl-CS"/>
        </w:rPr>
        <w:t xml:space="preserve"> </w:t>
      </w:r>
      <w:r w:rsidR="009037CC">
        <w:rPr>
          <w:rFonts w:eastAsia="Times New Roman" w:cs="Times New Roman"/>
          <w:szCs w:val="24"/>
          <w:lang w:val="sr-Cyrl-CS"/>
        </w:rPr>
        <w:t>o</w:t>
      </w:r>
      <w:r w:rsidR="009724B8" w:rsidRPr="009724B8">
        <w:rPr>
          <w:rFonts w:eastAsia="Times New Roman" w:cs="Times New Roman"/>
          <w:szCs w:val="24"/>
          <w:lang w:val="sr-Cyrl-CS"/>
        </w:rPr>
        <w:t xml:space="preserve"> </w:t>
      </w:r>
      <w:r w:rsidR="009037CC">
        <w:rPr>
          <w:rFonts w:eastAsia="Times New Roman" w:cs="Times New Roman"/>
          <w:szCs w:val="24"/>
          <w:lang w:val="sr-Cyrl-CS"/>
        </w:rPr>
        <w:t>izmenama</w:t>
      </w:r>
      <w:r w:rsidR="009724B8" w:rsidRPr="009724B8">
        <w:rPr>
          <w:rFonts w:eastAsia="Times New Roman" w:cs="Times New Roman"/>
          <w:szCs w:val="24"/>
          <w:lang w:val="sr-Cyrl-CS"/>
        </w:rPr>
        <w:t xml:space="preserve"> </w:t>
      </w:r>
      <w:r w:rsidR="009037CC">
        <w:rPr>
          <w:rFonts w:eastAsia="Times New Roman" w:cs="Times New Roman"/>
          <w:szCs w:val="24"/>
          <w:lang w:val="sr-Cyrl-CS"/>
        </w:rPr>
        <w:t>i</w:t>
      </w:r>
      <w:r w:rsidR="009724B8" w:rsidRPr="009724B8">
        <w:rPr>
          <w:rFonts w:eastAsia="Times New Roman" w:cs="Times New Roman"/>
          <w:szCs w:val="24"/>
          <w:lang w:val="sr-Cyrl-CS"/>
        </w:rPr>
        <w:t xml:space="preserve"> </w:t>
      </w:r>
      <w:r w:rsidR="009037CC">
        <w:rPr>
          <w:rFonts w:eastAsia="Times New Roman" w:cs="Times New Roman"/>
          <w:szCs w:val="24"/>
          <w:lang w:val="sr-Cyrl-CS"/>
        </w:rPr>
        <w:t>dopunama</w:t>
      </w:r>
      <w:r w:rsidR="009724B8" w:rsidRPr="009724B8">
        <w:rPr>
          <w:rFonts w:eastAsia="Times New Roman" w:cs="Times New Roman"/>
          <w:szCs w:val="24"/>
          <w:lang w:val="sr-Cyrl-CS"/>
        </w:rPr>
        <w:t xml:space="preserve"> </w:t>
      </w:r>
      <w:r w:rsidR="009037CC">
        <w:rPr>
          <w:rFonts w:eastAsia="Times New Roman" w:cs="Times New Roman"/>
          <w:szCs w:val="24"/>
          <w:lang w:val="sr-Cyrl-CS"/>
        </w:rPr>
        <w:t>Zakona</w:t>
      </w:r>
      <w:r w:rsidR="009724B8" w:rsidRPr="009724B8">
        <w:rPr>
          <w:rFonts w:eastAsia="Times New Roman" w:cs="Times New Roman"/>
          <w:szCs w:val="24"/>
          <w:lang w:val="sr-Cyrl-CS"/>
        </w:rPr>
        <w:t xml:space="preserve"> </w:t>
      </w:r>
      <w:r w:rsidR="009037CC">
        <w:rPr>
          <w:rFonts w:eastAsia="Times New Roman" w:cs="Times New Roman"/>
          <w:szCs w:val="24"/>
          <w:lang w:val="sr-Cyrl-CS"/>
        </w:rPr>
        <w:t>o</w:t>
      </w:r>
      <w:r w:rsidR="009724B8" w:rsidRPr="009724B8">
        <w:rPr>
          <w:rFonts w:eastAsia="Times New Roman" w:cs="Times New Roman"/>
          <w:szCs w:val="24"/>
          <w:lang w:val="sr-Cyrl-CS"/>
        </w:rPr>
        <w:t xml:space="preserve"> </w:t>
      </w:r>
      <w:r w:rsidR="009037CC">
        <w:rPr>
          <w:rFonts w:eastAsia="Times New Roman" w:cs="Times New Roman"/>
          <w:szCs w:val="24"/>
          <w:lang w:val="sr-Cyrl-CS"/>
        </w:rPr>
        <w:t>porezu</w:t>
      </w:r>
      <w:r w:rsidR="009724B8" w:rsidRPr="009724B8">
        <w:rPr>
          <w:rFonts w:eastAsia="Times New Roman" w:cs="Times New Roman"/>
          <w:szCs w:val="24"/>
          <w:lang w:val="sr-Cyrl-CS"/>
        </w:rPr>
        <w:t xml:space="preserve"> </w:t>
      </w:r>
      <w:r w:rsidR="009037CC">
        <w:rPr>
          <w:rFonts w:eastAsia="Times New Roman" w:cs="Times New Roman"/>
          <w:szCs w:val="24"/>
          <w:lang w:val="sr-Cyrl-CS"/>
        </w:rPr>
        <w:t>na</w:t>
      </w:r>
      <w:r w:rsidR="009724B8" w:rsidRPr="009724B8">
        <w:rPr>
          <w:rFonts w:eastAsia="Times New Roman" w:cs="Times New Roman"/>
          <w:szCs w:val="24"/>
          <w:lang w:val="sr-Cyrl-CS"/>
        </w:rPr>
        <w:t xml:space="preserve"> </w:t>
      </w:r>
      <w:r w:rsidR="009037CC">
        <w:rPr>
          <w:rFonts w:eastAsia="Times New Roman" w:cs="Times New Roman"/>
          <w:szCs w:val="24"/>
          <w:lang w:val="sr-Cyrl-CS"/>
        </w:rPr>
        <w:t>dohodak</w:t>
      </w:r>
      <w:r w:rsidR="009724B8" w:rsidRPr="009724B8">
        <w:rPr>
          <w:rFonts w:eastAsia="Times New Roman" w:cs="Times New Roman"/>
          <w:szCs w:val="24"/>
          <w:lang w:val="sr-Cyrl-CS"/>
        </w:rPr>
        <w:t xml:space="preserve"> </w:t>
      </w:r>
      <w:r w:rsidR="009037CC">
        <w:rPr>
          <w:rFonts w:eastAsia="Times New Roman" w:cs="Times New Roman"/>
          <w:szCs w:val="24"/>
          <w:lang w:val="sr-Cyrl-CS"/>
        </w:rPr>
        <w:t>građana</w:t>
      </w:r>
      <w:r w:rsidR="009724B8" w:rsidRPr="009724B8">
        <w:rPr>
          <w:rFonts w:eastAsia="Times New Roman" w:cs="Times New Roman"/>
          <w:szCs w:val="24"/>
          <w:lang w:val="sr-Cyrl-RS"/>
        </w:rPr>
        <w:t xml:space="preserve">, </w:t>
      </w:r>
      <w:r w:rsidR="009037CC">
        <w:rPr>
          <w:rFonts w:eastAsia="Times New Roman" w:cs="Times New Roman"/>
          <w:szCs w:val="24"/>
          <w:lang w:val="sr-Cyrl-RS"/>
        </w:rPr>
        <w:t>koji</w:t>
      </w:r>
      <w:r w:rsidR="009724B8" w:rsidRPr="009724B8">
        <w:rPr>
          <w:rFonts w:eastAsia="Times New Roman" w:cs="Times New Roman"/>
          <w:szCs w:val="24"/>
          <w:lang w:val="sr-Cyrl-RS"/>
        </w:rPr>
        <w:t xml:space="preserve"> </w:t>
      </w:r>
      <w:r w:rsidR="009037CC">
        <w:rPr>
          <w:rFonts w:eastAsia="Times New Roman" w:cs="Times New Roman"/>
          <w:szCs w:val="24"/>
          <w:lang w:val="sr-Cyrl-RS"/>
        </w:rPr>
        <w:t>je</w:t>
      </w:r>
      <w:r w:rsidR="009724B8" w:rsidRPr="009724B8">
        <w:rPr>
          <w:rFonts w:eastAsia="Times New Roman" w:cs="Times New Roman"/>
          <w:szCs w:val="24"/>
          <w:lang w:val="sr-Cyrl-RS"/>
        </w:rPr>
        <w:t xml:space="preserve"> </w:t>
      </w:r>
      <w:r w:rsidR="009037CC">
        <w:rPr>
          <w:rFonts w:eastAsia="Times New Roman" w:cs="Times New Roman"/>
          <w:szCs w:val="24"/>
          <w:lang w:val="sr-Cyrl-RS"/>
        </w:rPr>
        <w:t>podnela</w:t>
      </w:r>
      <w:r w:rsidR="009724B8" w:rsidRPr="009724B8">
        <w:rPr>
          <w:rFonts w:eastAsia="Times New Roman" w:cs="Times New Roman"/>
          <w:szCs w:val="24"/>
          <w:lang w:val="sr-Cyrl-RS"/>
        </w:rPr>
        <w:t xml:space="preserve"> </w:t>
      </w:r>
      <w:r w:rsidR="009037CC">
        <w:rPr>
          <w:rFonts w:eastAsia="Times New Roman" w:cs="Times New Roman"/>
          <w:szCs w:val="24"/>
          <w:lang w:val="sr-Cyrl-RS"/>
        </w:rPr>
        <w:t>Vlada</w:t>
      </w:r>
      <w:r w:rsidR="009724B8" w:rsidRPr="009724B8">
        <w:rPr>
          <w:rFonts w:eastAsia="Times New Roman" w:cs="Times New Roman"/>
          <w:szCs w:val="24"/>
          <w:lang w:val="sr-Cyrl-RS"/>
        </w:rPr>
        <w:t xml:space="preserve"> (</w:t>
      </w:r>
      <w:r w:rsidR="009037CC">
        <w:rPr>
          <w:rFonts w:eastAsia="Times New Roman" w:cs="Times New Roman"/>
          <w:szCs w:val="24"/>
          <w:lang w:val="sr-Cyrl-RS"/>
        </w:rPr>
        <w:t>broj</w:t>
      </w:r>
      <w:r w:rsidR="009724B8" w:rsidRPr="009724B8">
        <w:rPr>
          <w:rFonts w:eastAsia="Times New Roman" w:cs="Times New Roman"/>
          <w:szCs w:val="24"/>
          <w:lang w:val="sr-Cyrl-RS"/>
        </w:rPr>
        <w:t xml:space="preserve"> 011-1923/20 </w:t>
      </w:r>
      <w:r w:rsidR="009037CC">
        <w:rPr>
          <w:rFonts w:eastAsia="Times New Roman" w:cs="Times New Roman"/>
          <w:szCs w:val="24"/>
          <w:lang w:val="sr-Cyrl-RS"/>
        </w:rPr>
        <w:t>od</w:t>
      </w:r>
      <w:r w:rsidR="009724B8" w:rsidRPr="009724B8">
        <w:rPr>
          <w:rFonts w:eastAsia="Times New Roman" w:cs="Times New Roman"/>
          <w:szCs w:val="24"/>
          <w:lang w:val="sr-Cyrl-RS"/>
        </w:rPr>
        <w:t xml:space="preserve"> 27. </w:t>
      </w:r>
      <w:r w:rsidR="009037CC">
        <w:rPr>
          <w:rFonts w:eastAsia="Times New Roman" w:cs="Times New Roman"/>
          <w:szCs w:val="24"/>
          <w:lang w:val="sr-Cyrl-RS"/>
        </w:rPr>
        <w:t>novembra</w:t>
      </w:r>
      <w:r w:rsidR="009724B8" w:rsidRPr="009724B8">
        <w:rPr>
          <w:rFonts w:eastAsia="Times New Roman" w:cs="Times New Roman"/>
          <w:szCs w:val="24"/>
          <w:lang w:val="sr-Cyrl-RS"/>
        </w:rPr>
        <w:t xml:space="preserve"> 2020. </w:t>
      </w:r>
      <w:r w:rsidR="009037CC">
        <w:rPr>
          <w:rFonts w:eastAsia="Times New Roman" w:cs="Times New Roman"/>
          <w:szCs w:val="24"/>
          <w:lang w:val="sr-Cyrl-RS"/>
        </w:rPr>
        <w:t>godine</w:t>
      </w:r>
      <w:r w:rsidR="009724B8" w:rsidRPr="009724B8">
        <w:rPr>
          <w:rFonts w:eastAsia="Times New Roman" w:cs="Times New Roman"/>
          <w:szCs w:val="24"/>
          <w:lang w:val="sr-Cyrl-RS"/>
        </w:rPr>
        <w:t>)</w:t>
      </w:r>
      <w:r w:rsidR="009724B8">
        <w:rPr>
          <w:rFonts w:eastAsia="Times New Roman" w:cs="Times New Roman"/>
          <w:szCs w:val="24"/>
          <w:lang w:val="sr-Cyrl-RS"/>
        </w:rPr>
        <w:t xml:space="preserve">, </w:t>
      </w:r>
      <w:r w:rsidR="009037CC">
        <w:rPr>
          <w:rFonts w:eastAsia="Times New Roman" w:cs="Times New Roman"/>
          <w:szCs w:val="24"/>
          <w:lang w:val="sr-Cyrl-RS"/>
        </w:rPr>
        <w:t>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9037CC">
        <w:rPr>
          <w:rFonts w:eastAsia="Times New Roman" w:cs="Times New Roman"/>
          <w:szCs w:val="24"/>
          <w:lang w:val="sr-Cyrl-RS"/>
        </w:rPr>
        <w:t>pojedinostima</w:t>
      </w:r>
      <w:r w:rsidR="009724B8">
        <w:rPr>
          <w:rFonts w:eastAsia="Times New Roman" w:cs="Times New Roman"/>
          <w:szCs w:val="24"/>
          <w:lang w:val="sr-Cyrl-RS"/>
        </w:rPr>
        <w:t>;</w:t>
      </w:r>
    </w:p>
    <w:p w:rsidR="009724B8" w:rsidRPr="009724B8" w:rsidRDefault="009724B8" w:rsidP="009724B8">
      <w:pPr>
        <w:tabs>
          <w:tab w:val="left" w:pos="720"/>
          <w:tab w:val="left" w:pos="1080"/>
        </w:tabs>
        <w:spacing w:after="120"/>
        <w:rPr>
          <w:rFonts w:eastAsia="Times New Roman" w:cs="Times New Roman"/>
          <w:szCs w:val="24"/>
        </w:rPr>
      </w:pPr>
      <w:r w:rsidRPr="009724B8">
        <w:rPr>
          <w:rFonts w:eastAsia="Times New Roman" w:cs="Times New Roman"/>
          <w:szCs w:val="24"/>
        </w:rPr>
        <w:t xml:space="preserve">             </w:t>
      </w:r>
      <w:r w:rsidR="00F0410C">
        <w:rPr>
          <w:rFonts w:eastAsia="Times New Roman" w:cs="Times New Roman"/>
          <w:szCs w:val="24"/>
          <w:lang w:val="sr-Cyrl-RS"/>
        </w:rPr>
        <w:t>3</w:t>
      </w:r>
      <w:r w:rsidRPr="009724B8">
        <w:rPr>
          <w:rFonts w:eastAsia="Times New Roman" w:cs="Times New Roman"/>
          <w:szCs w:val="24"/>
        </w:rPr>
        <w:t xml:space="preserve">.  </w:t>
      </w:r>
      <w:r w:rsidR="009037CC">
        <w:rPr>
          <w:rFonts w:eastAsia="Times New Roman" w:cs="Times New Roman"/>
          <w:szCs w:val="24"/>
          <w:lang w:val="sr-Cyrl-RS"/>
        </w:rPr>
        <w:t>Razmatranje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9037CC">
        <w:rPr>
          <w:rFonts w:eastAsia="Times New Roman" w:cs="Times New Roman"/>
          <w:szCs w:val="24"/>
          <w:lang w:val="sr-Cyrl-CS"/>
        </w:rPr>
        <w:t>Predloga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9037CC">
        <w:rPr>
          <w:rFonts w:eastAsia="Times New Roman" w:cs="Times New Roman"/>
          <w:szCs w:val="24"/>
          <w:lang w:val="sr-Cyrl-CS"/>
        </w:rPr>
        <w:t>zakona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9037CC">
        <w:rPr>
          <w:rFonts w:eastAsia="Times New Roman" w:cs="Times New Roman"/>
          <w:szCs w:val="24"/>
          <w:lang w:val="sr-Cyrl-CS"/>
        </w:rPr>
        <w:t>o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9037CC">
        <w:rPr>
          <w:rFonts w:eastAsia="Times New Roman" w:cs="Times New Roman"/>
          <w:szCs w:val="24"/>
          <w:lang w:val="sr-Cyrl-CS"/>
        </w:rPr>
        <w:t>izmenama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9037CC">
        <w:rPr>
          <w:rFonts w:eastAsia="Times New Roman" w:cs="Times New Roman"/>
          <w:szCs w:val="24"/>
          <w:lang w:val="sr-Cyrl-CS"/>
        </w:rPr>
        <w:t>i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9037CC">
        <w:rPr>
          <w:rFonts w:eastAsia="Times New Roman" w:cs="Times New Roman"/>
          <w:szCs w:val="24"/>
          <w:lang w:val="sr-Cyrl-CS"/>
        </w:rPr>
        <w:t>dopun</w:t>
      </w:r>
      <w:r w:rsidR="009037CC">
        <w:rPr>
          <w:rFonts w:eastAsia="Times New Roman" w:cs="Times New Roman"/>
          <w:szCs w:val="24"/>
          <w:lang w:val="sr-Cyrl-RS"/>
        </w:rPr>
        <w:t>i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9037CC">
        <w:rPr>
          <w:rFonts w:eastAsia="Times New Roman" w:cs="Times New Roman"/>
          <w:szCs w:val="24"/>
          <w:lang w:val="sr-Cyrl-CS"/>
        </w:rPr>
        <w:t>Zakona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9037CC">
        <w:rPr>
          <w:rFonts w:eastAsia="Times New Roman" w:cs="Times New Roman"/>
          <w:szCs w:val="24"/>
          <w:lang w:val="sr-Cyrl-CS"/>
        </w:rPr>
        <w:t>o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9037CC">
        <w:rPr>
          <w:rFonts w:eastAsia="Times New Roman" w:cs="Times New Roman"/>
          <w:szCs w:val="24"/>
          <w:lang w:val="sr-Cyrl-CS"/>
        </w:rPr>
        <w:t>doprinosima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9037CC">
        <w:rPr>
          <w:rFonts w:eastAsia="Times New Roman" w:cs="Times New Roman"/>
          <w:szCs w:val="24"/>
          <w:lang w:val="sr-Cyrl-CS"/>
        </w:rPr>
        <w:t>za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9037CC">
        <w:rPr>
          <w:rFonts w:eastAsia="Times New Roman" w:cs="Times New Roman"/>
          <w:szCs w:val="24"/>
          <w:lang w:val="sr-Cyrl-CS"/>
        </w:rPr>
        <w:t>obavezno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9037CC">
        <w:rPr>
          <w:rFonts w:eastAsia="Times New Roman" w:cs="Times New Roman"/>
          <w:szCs w:val="24"/>
          <w:lang w:val="sr-Cyrl-CS"/>
        </w:rPr>
        <w:t>socijalno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9037CC">
        <w:rPr>
          <w:rFonts w:eastAsia="Times New Roman" w:cs="Times New Roman"/>
          <w:szCs w:val="24"/>
          <w:lang w:val="sr-Cyrl-CS"/>
        </w:rPr>
        <w:t>osiguranje</w:t>
      </w:r>
      <w:r w:rsidRPr="009724B8">
        <w:rPr>
          <w:rFonts w:eastAsia="Times New Roman" w:cs="Times New Roman"/>
          <w:szCs w:val="24"/>
        </w:rPr>
        <w:t xml:space="preserve">, </w:t>
      </w:r>
      <w:r w:rsidR="009037CC">
        <w:rPr>
          <w:rFonts w:eastAsia="Times New Roman" w:cs="Times New Roman"/>
          <w:szCs w:val="24"/>
          <w:lang w:val="sr-Cyrl-RS"/>
        </w:rPr>
        <w:t>koji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9037CC">
        <w:rPr>
          <w:rFonts w:eastAsia="Times New Roman" w:cs="Times New Roman"/>
          <w:szCs w:val="24"/>
          <w:lang w:val="sr-Cyrl-RS"/>
        </w:rPr>
        <w:t>je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9037CC">
        <w:rPr>
          <w:rFonts w:eastAsia="Times New Roman" w:cs="Times New Roman"/>
          <w:szCs w:val="24"/>
          <w:lang w:val="sr-Cyrl-RS"/>
        </w:rPr>
        <w:t>podnela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9037CC">
        <w:rPr>
          <w:rFonts w:eastAsia="Times New Roman" w:cs="Times New Roman"/>
          <w:szCs w:val="24"/>
          <w:lang w:val="sr-Cyrl-RS"/>
        </w:rPr>
        <w:t>Vlada</w:t>
      </w:r>
      <w:r w:rsidRPr="009724B8">
        <w:rPr>
          <w:rFonts w:eastAsia="Times New Roman" w:cs="Times New Roman"/>
          <w:szCs w:val="24"/>
          <w:lang w:val="sr-Cyrl-RS"/>
        </w:rPr>
        <w:t xml:space="preserve"> (</w:t>
      </w:r>
      <w:r w:rsidR="009037CC">
        <w:rPr>
          <w:rFonts w:eastAsia="Times New Roman" w:cs="Times New Roman"/>
          <w:szCs w:val="24"/>
          <w:lang w:val="sr-Cyrl-RS"/>
        </w:rPr>
        <w:t>broj</w:t>
      </w:r>
      <w:r w:rsidRPr="009724B8">
        <w:rPr>
          <w:rFonts w:eastAsia="Times New Roman" w:cs="Times New Roman"/>
          <w:szCs w:val="24"/>
          <w:lang w:val="sr-Cyrl-RS"/>
        </w:rPr>
        <w:t xml:space="preserve"> 011-1919/20 </w:t>
      </w:r>
      <w:r w:rsidR="009037CC">
        <w:rPr>
          <w:rFonts w:eastAsia="Times New Roman" w:cs="Times New Roman"/>
          <w:szCs w:val="24"/>
          <w:lang w:val="sr-Cyrl-RS"/>
        </w:rPr>
        <w:t>od</w:t>
      </w:r>
      <w:r w:rsidRPr="009724B8">
        <w:rPr>
          <w:rFonts w:eastAsia="Times New Roman" w:cs="Times New Roman"/>
          <w:szCs w:val="24"/>
          <w:lang w:val="sr-Cyrl-RS"/>
        </w:rPr>
        <w:t xml:space="preserve"> 27. </w:t>
      </w:r>
      <w:r w:rsidR="009037CC">
        <w:rPr>
          <w:rFonts w:eastAsia="Times New Roman" w:cs="Times New Roman"/>
          <w:szCs w:val="24"/>
          <w:lang w:val="sr-Cyrl-RS"/>
        </w:rPr>
        <w:t>novembra</w:t>
      </w:r>
      <w:r w:rsidRPr="009724B8">
        <w:rPr>
          <w:rFonts w:eastAsia="Times New Roman" w:cs="Times New Roman"/>
          <w:szCs w:val="24"/>
          <w:lang w:val="sr-Cyrl-RS"/>
        </w:rPr>
        <w:t xml:space="preserve"> 2020. </w:t>
      </w:r>
      <w:r w:rsidR="009037CC">
        <w:rPr>
          <w:rFonts w:eastAsia="Times New Roman" w:cs="Times New Roman"/>
          <w:szCs w:val="24"/>
          <w:lang w:val="sr-Cyrl-RS"/>
        </w:rPr>
        <w:t>godine</w:t>
      </w:r>
      <w:r w:rsidRPr="009724B8">
        <w:rPr>
          <w:rFonts w:eastAsia="Times New Roman" w:cs="Times New Roman"/>
          <w:szCs w:val="24"/>
          <w:lang w:val="sr-Cyrl-RS"/>
        </w:rPr>
        <w:t>)</w:t>
      </w:r>
      <w:r w:rsidR="00036078">
        <w:rPr>
          <w:rFonts w:eastAsia="Times New Roman" w:cs="Times New Roman"/>
          <w:szCs w:val="24"/>
          <w:lang w:val="sr-Cyrl-RS"/>
        </w:rPr>
        <w:t xml:space="preserve">, </w:t>
      </w:r>
      <w:r w:rsidR="009037CC">
        <w:rPr>
          <w:rFonts w:eastAsia="Times New Roman" w:cs="Times New Roman"/>
          <w:szCs w:val="24"/>
          <w:lang w:val="sr-Cyrl-RS"/>
        </w:rPr>
        <w:t>u</w:t>
      </w:r>
      <w:r w:rsidR="00F0410C">
        <w:rPr>
          <w:rFonts w:eastAsia="Times New Roman" w:cs="Times New Roman"/>
          <w:szCs w:val="24"/>
          <w:lang w:val="sr-Cyrl-RS"/>
        </w:rPr>
        <w:t xml:space="preserve"> </w:t>
      </w:r>
      <w:r w:rsidR="009037CC">
        <w:rPr>
          <w:rFonts w:eastAsia="Times New Roman" w:cs="Times New Roman"/>
          <w:szCs w:val="24"/>
          <w:lang w:val="sr-Cyrl-RS"/>
        </w:rPr>
        <w:t>pojedinostima</w:t>
      </w:r>
      <w:r w:rsidR="00036078">
        <w:rPr>
          <w:rFonts w:eastAsia="Times New Roman" w:cs="Times New Roman"/>
          <w:szCs w:val="24"/>
          <w:lang w:val="sr-Cyrl-RS"/>
        </w:rPr>
        <w:t>;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</w:p>
    <w:p w:rsidR="009724B8" w:rsidRPr="009724B8" w:rsidRDefault="009724B8" w:rsidP="00F0410C">
      <w:pPr>
        <w:tabs>
          <w:tab w:val="left" w:pos="720"/>
          <w:tab w:val="left" w:pos="1080"/>
        </w:tabs>
        <w:spacing w:after="240"/>
        <w:rPr>
          <w:rFonts w:eastAsia="Times New Roman" w:cs="Times New Roman"/>
          <w:szCs w:val="24"/>
          <w:lang w:val="sr-Cyrl-RS"/>
        </w:rPr>
      </w:pPr>
      <w:r w:rsidRPr="009724B8">
        <w:rPr>
          <w:rFonts w:eastAsia="Times New Roman" w:cs="Times New Roman"/>
          <w:szCs w:val="24"/>
        </w:rPr>
        <w:t xml:space="preserve">            </w:t>
      </w:r>
      <w:r w:rsidR="00F0410C">
        <w:rPr>
          <w:rFonts w:eastAsia="Times New Roman" w:cs="Times New Roman"/>
          <w:szCs w:val="24"/>
          <w:lang w:val="sr-Cyrl-RS"/>
        </w:rPr>
        <w:t>4</w:t>
      </w:r>
      <w:r w:rsidRPr="009724B8">
        <w:rPr>
          <w:rFonts w:eastAsia="Times New Roman" w:cs="Times New Roman"/>
          <w:szCs w:val="24"/>
        </w:rPr>
        <w:t xml:space="preserve">. </w:t>
      </w:r>
      <w:r w:rsidR="009037CC">
        <w:rPr>
          <w:rFonts w:eastAsia="Times New Roman" w:cs="Times New Roman"/>
          <w:szCs w:val="24"/>
          <w:lang w:val="sr-Cyrl-RS"/>
        </w:rPr>
        <w:t>Razmatranje</w:t>
      </w:r>
      <w:r w:rsidR="00036078">
        <w:rPr>
          <w:rFonts w:eastAsia="Times New Roman" w:cs="Times New Roman"/>
          <w:szCs w:val="24"/>
          <w:lang w:val="sr-Cyrl-RS"/>
        </w:rPr>
        <w:t xml:space="preserve"> </w:t>
      </w:r>
      <w:r w:rsidR="009037CC">
        <w:rPr>
          <w:rFonts w:eastAsia="Times New Roman" w:cs="Times New Roman"/>
          <w:szCs w:val="24"/>
          <w:lang w:val="sr-Cyrl-CS"/>
        </w:rPr>
        <w:t>Predloga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9037CC">
        <w:rPr>
          <w:rFonts w:eastAsia="Times New Roman" w:cs="Times New Roman"/>
          <w:szCs w:val="24"/>
          <w:lang w:val="sr-Cyrl-CS"/>
        </w:rPr>
        <w:t>zakona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9037CC">
        <w:rPr>
          <w:rFonts w:eastAsia="Times New Roman" w:cs="Times New Roman"/>
          <w:szCs w:val="24"/>
          <w:lang w:val="sr-Cyrl-CS"/>
        </w:rPr>
        <w:t>o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9037CC">
        <w:rPr>
          <w:rFonts w:eastAsia="Times New Roman" w:cs="Times New Roman"/>
          <w:szCs w:val="24"/>
          <w:lang w:val="sr-Cyrl-CS"/>
        </w:rPr>
        <w:t>izmenama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9037CC">
        <w:rPr>
          <w:rFonts w:eastAsia="Times New Roman" w:cs="Times New Roman"/>
          <w:szCs w:val="24"/>
          <w:lang w:val="sr-Cyrl-CS"/>
        </w:rPr>
        <w:t>Zakona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9037CC">
        <w:rPr>
          <w:rFonts w:eastAsia="Times New Roman" w:cs="Times New Roman"/>
          <w:szCs w:val="24"/>
          <w:lang w:val="sr-Cyrl-CS"/>
        </w:rPr>
        <w:t>o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9037CC">
        <w:rPr>
          <w:rFonts w:eastAsia="Times New Roman" w:cs="Times New Roman"/>
          <w:szCs w:val="24"/>
          <w:lang w:val="sr-Cyrl-CS"/>
        </w:rPr>
        <w:t>privremenom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9037CC">
        <w:rPr>
          <w:rFonts w:eastAsia="Times New Roman" w:cs="Times New Roman"/>
          <w:szCs w:val="24"/>
          <w:lang w:val="sr-Cyrl-CS"/>
        </w:rPr>
        <w:t>uređivanju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9037CC">
        <w:rPr>
          <w:rFonts w:eastAsia="Times New Roman" w:cs="Times New Roman"/>
          <w:szCs w:val="24"/>
          <w:lang w:val="sr-Cyrl-CS"/>
        </w:rPr>
        <w:t>načina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9037CC">
        <w:rPr>
          <w:rFonts w:eastAsia="Times New Roman" w:cs="Times New Roman"/>
          <w:szCs w:val="24"/>
          <w:lang w:val="sr-Cyrl-CS"/>
        </w:rPr>
        <w:t>naplate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9037CC">
        <w:rPr>
          <w:rFonts w:eastAsia="Times New Roman" w:cs="Times New Roman"/>
          <w:szCs w:val="24"/>
          <w:lang w:val="sr-Cyrl-CS"/>
        </w:rPr>
        <w:t>takse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9037CC">
        <w:rPr>
          <w:rFonts w:eastAsia="Times New Roman" w:cs="Times New Roman"/>
          <w:szCs w:val="24"/>
          <w:lang w:val="sr-Cyrl-CS"/>
        </w:rPr>
        <w:t>za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9037CC">
        <w:rPr>
          <w:rFonts w:eastAsia="Times New Roman" w:cs="Times New Roman"/>
          <w:szCs w:val="24"/>
          <w:lang w:val="sr-Cyrl-CS"/>
        </w:rPr>
        <w:t>javni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9037CC">
        <w:rPr>
          <w:rFonts w:eastAsia="Times New Roman" w:cs="Times New Roman"/>
          <w:szCs w:val="24"/>
          <w:lang w:val="sr-Cyrl-CS"/>
        </w:rPr>
        <w:t>medijski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9037CC">
        <w:rPr>
          <w:rFonts w:eastAsia="Times New Roman" w:cs="Times New Roman"/>
          <w:szCs w:val="24"/>
          <w:lang w:val="sr-Cyrl-CS"/>
        </w:rPr>
        <w:t>servis</w:t>
      </w:r>
      <w:r w:rsidRPr="009724B8">
        <w:rPr>
          <w:rFonts w:eastAsia="Times New Roman" w:cs="Times New Roman"/>
          <w:szCs w:val="24"/>
        </w:rPr>
        <w:t xml:space="preserve">, </w:t>
      </w:r>
      <w:r w:rsidR="009037CC">
        <w:rPr>
          <w:rFonts w:eastAsia="Times New Roman" w:cs="Times New Roman"/>
          <w:szCs w:val="24"/>
          <w:lang w:val="sr-Cyrl-RS"/>
        </w:rPr>
        <w:t>koji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9037CC">
        <w:rPr>
          <w:rFonts w:eastAsia="Times New Roman" w:cs="Times New Roman"/>
          <w:szCs w:val="24"/>
          <w:lang w:val="sr-Cyrl-RS"/>
        </w:rPr>
        <w:t>je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9037CC">
        <w:rPr>
          <w:rFonts w:eastAsia="Times New Roman" w:cs="Times New Roman"/>
          <w:szCs w:val="24"/>
          <w:lang w:val="sr-Cyrl-RS"/>
        </w:rPr>
        <w:t>podnela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9037CC">
        <w:rPr>
          <w:rFonts w:eastAsia="Times New Roman" w:cs="Times New Roman"/>
          <w:szCs w:val="24"/>
          <w:lang w:val="sr-Cyrl-RS"/>
        </w:rPr>
        <w:t>Vlada</w:t>
      </w:r>
      <w:r w:rsidRPr="009724B8">
        <w:rPr>
          <w:rFonts w:eastAsia="Times New Roman" w:cs="Times New Roman"/>
          <w:szCs w:val="24"/>
          <w:lang w:val="sr-Cyrl-RS"/>
        </w:rPr>
        <w:t xml:space="preserve"> (</w:t>
      </w:r>
      <w:r w:rsidR="009037CC">
        <w:rPr>
          <w:rFonts w:eastAsia="Times New Roman" w:cs="Times New Roman"/>
          <w:szCs w:val="24"/>
          <w:lang w:val="sr-Cyrl-RS"/>
        </w:rPr>
        <w:t>broj</w:t>
      </w:r>
      <w:r w:rsidRPr="009724B8">
        <w:rPr>
          <w:rFonts w:eastAsia="Times New Roman" w:cs="Times New Roman"/>
          <w:szCs w:val="24"/>
          <w:lang w:val="sr-Cyrl-RS"/>
        </w:rPr>
        <w:t xml:space="preserve"> 011-19</w:t>
      </w:r>
      <w:r w:rsidRPr="009724B8">
        <w:rPr>
          <w:rFonts w:eastAsia="Times New Roman" w:cs="Times New Roman"/>
          <w:szCs w:val="24"/>
        </w:rPr>
        <w:t>34</w:t>
      </w:r>
      <w:r w:rsidRPr="009724B8">
        <w:rPr>
          <w:rFonts w:eastAsia="Times New Roman" w:cs="Times New Roman"/>
          <w:szCs w:val="24"/>
          <w:lang w:val="sr-Cyrl-RS"/>
        </w:rPr>
        <w:t xml:space="preserve">/20 </w:t>
      </w:r>
      <w:r w:rsidR="009037CC">
        <w:rPr>
          <w:rFonts w:eastAsia="Times New Roman" w:cs="Times New Roman"/>
          <w:szCs w:val="24"/>
          <w:lang w:val="sr-Cyrl-RS"/>
        </w:rPr>
        <w:t>od</w:t>
      </w:r>
      <w:r w:rsidRPr="009724B8">
        <w:rPr>
          <w:rFonts w:eastAsia="Times New Roman" w:cs="Times New Roman"/>
          <w:szCs w:val="24"/>
          <w:lang w:val="sr-Cyrl-RS"/>
        </w:rPr>
        <w:t xml:space="preserve"> 27. </w:t>
      </w:r>
      <w:r w:rsidR="009037CC">
        <w:rPr>
          <w:rFonts w:eastAsia="Times New Roman" w:cs="Times New Roman"/>
          <w:szCs w:val="24"/>
          <w:lang w:val="sr-Cyrl-RS"/>
        </w:rPr>
        <w:t>novembra</w:t>
      </w:r>
      <w:r w:rsidRPr="009724B8">
        <w:rPr>
          <w:rFonts w:eastAsia="Times New Roman" w:cs="Times New Roman"/>
          <w:szCs w:val="24"/>
          <w:lang w:val="sr-Cyrl-RS"/>
        </w:rPr>
        <w:t xml:space="preserve"> 2020. </w:t>
      </w:r>
      <w:r w:rsidR="009037CC">
        <w:rPr>
          <w:rFonts w:eastAsia="Times New Roman" w:cs="Times New Roman"/>
          <w:szCs w:val="24"/>
          <w:lang w:val="sr-Cyrl-RS"/>
        </w:rPr>
        <w:t>godine</w:t>
      </w:r>
      <w:r w:rsidRPr="009724B8">
        <w:rPr>
          <w:rFonts w:eastAsia="Times New Roman" w:cs="Times New Roman"/>
          <w:szCs w:val="24"/>
          <w:lang w:val="sr-Cyrl-RS"/>
        </w:rPr>
        <w:t>)</w:t>
      </w:r>
      <w:r w:rsidR="00036078">
        <w:rPr>
          <w:rFonts w:eastAsia="Times New Roman" w:cs="Times New Roman"/>
          <w:szCs w:val="24"/>
          <w:lang w:val="sr-Cyrl-RS"/>
        </w:rPr>
        <w:t xml:space="preserve">, </w:t>
      </w:r>
      <w:r w:rsidR="009037CC">
        <w:rPr>
          <w:rFonts w:eastAsia="Times New Roman" w:cs="Times New Roman"/>
          <w:szCs w:val="24"/>
          <w:lang w:val="sr-Cyrl-RS"/>
        </w:rPr>
        <w:t>u</w:t>
      </w:r>
      <w:r w:rsidR="00F0410C">
        <w:rPr>
          <w:rFonts w:eastAsia="Times New Roman" w:cs="Times New Roman"/>
          <w:szCs w:val="24"/>
          <w:lang w:val="sr-Cyrl-RS"/>
        </w:rPr>
        <w:t xml:space="preserve"> </w:t>
      </w:r>
      <w:r w:rsidR="009037CC">
        <w:rPr>
          <w:rFonts w:eastAsia="Times New Roman" w:cs="Times New Roman"/>
          <w:szCs w:val="24"/>
          <w:lang w:val="sr-Cyrl-RS"/>
        </w:rPr>
        <w:t>pojedinostima</w:t>
      </w:r>
      <w:r w:rsidR="00F0410C">
        <w:rPr>
          <w:rFonts w:eastAsia="Times New Roman" w:cs="Times New Roman"/>
          <w:szCs w:val="24"/>
          <w:lang w:val="sr-Cyrl-RS"/>
        </w:rPr>
        <w:t>.</w:t>
      </w:r>
    </w:p>
    <w:p w:rsidR="009724B8" w:rsidRPr="009724B8" w:rsidRDefault="009037CC" w:rsidP="009724B8">
      <w:pPr>
        <w:spacing w:after="120"/>
        <w:ind w:firstLine="720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Sednica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će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se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održati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u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zgradi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Doma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Narodne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skupštine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Republike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Srbije</w:t>
      </w:r>
      <w:r w:rsidR="00F0410C">
        <w:rPr>
          <w:rFonts w:eastAsia="Calibri" w:cs="Times New Roman"/>
          <w:szCs w:val="24"/>
          <w:lang w:val="sr-Cyrl-RS"/>
        </w:rPr>
        <w:t xml:space="preserve">, </w:t>
      </w:r>
      <w:r>
        <w:rPr>
          <w:rFonts w:eastAsia="Calibri" w:cs="Times New Roman"/>
          <w:szCs w:val="24"/>
          <w:lang w:val="sr-Cyrl-RS"/>
        </w:rPr>
        <w:t>Trg</w:t>
      </w:r>
      <w:r w:rsidR="00F0410C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Nikole</w:t>
      </w:r>
      <w:r w:rsidR="00F0410C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Pašića</w:t>
      </w:r>
      <w:r w:rsidR="00F0410C">
        <w:rPr>
          <w:rFonts w:eastAsia="Calibri" w:cs="Times New Roman"/>
          <w:szCs w:val="24"/>
          <w:lang w:val="sr-Cyrl-RS"/>
        </w:rPr>
        <w:t xml:space="preserve"> 13, </w:t>
      </w:r>
      <w:r>
        <w:rPr>
          <w:rFonts w:eastAsia="Calibri" w:cs="Times New Roman"/>
          <w:szCs w:val="24"/>
          <w:lang w:val="sr-Cyrl-RS"/>
        </w:rPr>
        <w:t>u</w:t>
      </w:r>
      <w:r w:rsidR="00F0410C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sali</w:t>
      </w:r>
      <w:r w:rsidR="00F0410C">
        <w:rPr>
          <w:rFonts w:eastAsia="Calibri" w:cs="Times New Roman"/>
          <w:szCs w:val="24"/>
          <w:lang w:val="sr-Cyrl-RS"/>
        </w:rPr>
        <w:t xml:space="preserve"> </w:t>
      </w:r>
      <w:r w:rsidR="00D04EFA">
        <w:rPr>
          <w:rFonts w:eastAsia="Calibri" w:cs="Times New Roman"/>
          <w:szCs w:val="24"/>
          <w:lang w:val="sr-Latn-RS"/>
        </w:rPr>
        <w:t>III</w:t>
      </w:r>
      <w:r w:rsidR="009724B8" w:rsidRPr="009724B8">
        <w:rPr>
          <w:rFonts w:eastAsia="Calibri" w:cs="Times New Roman"/>
          <w:szCs w:val="24"/>
          <w:lang w:val="sr-Cyrl-RS"/>
        </w:rPr>
        <w:t xml:space="preserve">.  </w:t>
      </w:r>
    </w:p>
    <w:p w:rsidR="009724B8" w:rsidRDefault="009037CC" w:rsidP="009724B8">
      <w:pPr>
        <w:spacing w:after="120"/>
        <w:ind w:firstLine="720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Mole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se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članovi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Odbora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da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u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slučaju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sprečenosti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da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prisustvuju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sednici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Odbora</w:t>
      </w:r>
      <w:r w:rsidR="009724B8" w:rsidRPr="009724B8">
        <w:rPr>
          <w:rFonts w:eastAsia="Calibri" w:cs="Times New Roman"/>
          <w:szCs w:val="24"/>
          <w:lang w:val="sr-Cyrl-RS"/>
        </w:rPr>
        <w:t xml:space="preserve">, </w:t>
      </w:r>
      <w:r>
        <w:rPr>
          <w:rFonts w:eastAsia="Calibri" w:cs="Times New Roman"/>
          <w:szCs w:val="24"/>
          <w:lang w:val="sr-Cyrl-RS"/>
        </w:rPr>
        <w:t>o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tome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obaveste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svoje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zamenike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u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Odboru</w:t>
      </w:r>
      <w:r w:rsidR="009724B8" w:rsidRPr="009724B8">
        <w:rPr>
          <w:rFonts w:eastAsia="Calibri" w:cs="Times New Roman"/>
          <w:szCs w:val="24"/>
          <w:lang w:val="sr-Cyrl-RS"/>
        </w:rPr>
        <w:t>.</w:t>
      </w:r>
    </w:p>
    <w:p w:rsidR="00506545" w:rsidRPr="009724B8" w:rsidRDefault="00506545" w:rsidP="009724B8">
      <w:pPr>
        <w:spacing w:after="120"/>
        <w:ind w:firstLine="720"/>
        <w:rPr>
          <w:rFonts w:eastAsia="Calibri" w:cs="Times New Roman"/>
          <w:szCs w:val="24"/>
          <w:lang w:val="sr-Cyrl-RS"/>
        </w:rPr>
      </w:pPr>
    </w:p>
    <w:p w:rsidR="009724B8" w:rsidRPr="009724B8" w:rsidRDefault="009724B8" w:rsidP="009724B8">
      <w:pPr>
        <w:ind w:firstLine="720"/>
        <w:rPr>
          <w:rFonts w:eastAsia="Calibri" w:cs="Times New Roman"/>
          <w:szCs w:val="24"/>
        </w:rPr>
      </w:pP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</w:p>
    <w:p w:rsidR="009724B8" w:rsidRPr="009724B8" w:rsidRDefault="00514A82" w:rsidP="009724B8">
      <w:pPr>
        <w:ind w:left="5040" w:firstLine="720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 xml:space="preserve">              </w:t>
      </w:r>
      <w:r w:rsidR="009724B8" w:rsidRPr="009724B8">
        <w:rPr>
          <w:rFonts w:eastAsia="Calibri" w:cs="Times New Roman"/>
          <w:szCs w:val="24"/>
          <w:lang w:val="sr-Cyrl-RS"/>
        </w:rPr>
        <w:t xml:space="preserve">   </w:t>
      </w:r>
      <w:r w:rsidR="009037CC">
        <w:rPr>
          <w:rFonts w:eastAsia="Calibri" w:cs="Times New Roman"/>
          <w:szCs w:val="24"/>
          <w:lang w:val="sr-Cyrl-RS"/>
        </w:rPr>
        <w:t>Predsednik</w:t>
      </w:r>
    </w:p>
    <w:p w:rsidR="009724B8" w:rsidRPr="009724B8" w:rsidRDefault="009724B8" w:rsidP="009724B8">
      <w:pPr>
        <w:ind w:firstLine="720"/>
        <w:rPr>
          <w:rFonts w:eastAsia="Calibri" w:cs="Times New Roman"/>
          <w:szCs w:val="24"/>
          <w:lang w:val="sr-Cyrl-RS"/>
        </w:rPr>
      </w:pPr>
    </w:p>
    <w:p w:rsidR="009724B8" w:rsidRPr="009724B8" w:rsidRDefault="009724B8" w:rsidP="009724B8">
      <w:pPr>
        <w:ind w:firstLine="720"/>
        <w:rPr>
          <w:rFonts w:ascii="Calibri" w:eastAsia="Calibri" w:hAnsi="Calibri" w:cs="Times New Roman"/>
          <w:szCs w:val="24"/>
        </w:rPr>
      </w:pP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  <w:t xml:space="preserve">   </w:t>
      </w:r>
      <w:r w:rsidR="009037CC">
        <w:rPr>
          <w:rFonts w:eastAsia="Calibri" w:cs="Times New Roman"/>
          <w:szCs w:val="24"/>
          <w:lang w:val="sr-Cyrl-RS"/>
        </w:rPr>
        <w:t>Jelena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  <w:r w:rsidR="009037CC">
        <w:rPr>
          <w:rFonts w:eastAsia="Calibri" w:cs="Times New Roman"/>
          <w:szCs w:val="24"/>
          <w:lang w:val="sr-Cyrl-RS"/>
        </w:rPr>
        <w:t>Žarić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  <w:r w:rsidR="009037CC">
        <w:rPr>
          <w:rFonts w:eastAsia="Calibri" w:cs="Times New Roman"/>
          <w:szCs w:val="24"/>
          <w:lang w:val="sr-Cyrl-RS"/>
        </w:rPr>
        <w:t>Kovačević</w:t>
      </w:r>
      <w:r w:rsidRPr="009724B8">
        <w:rPr>
          <w:rFonts w:eastAsia="Calibri" w:cs="Times New Roman"/>
          <w:szCs w:val="24"/>
          <w:lang w:val="sr-Cyrl-RS"/>
        </w:rPr>
        <w:t xml:space="preserve">, </w:t>
      </w:r>
      <w:r w:rsidR="009037CC">
        <w:rPr>
          <w:rFonts w:eastAsia="Calibri" w:cs="Times New Roman"/>
          <w:szCs w:val="24"/>
          <w:lang w:val="sr-Cyrl-RS"/>
        </w:rPr>
        <w:t>s</w:t>
      </w:r>
      <w:r w:rsidRPr="009724B8">
        <w:rPr>
          <w:rFonts w:eastAsia="Calibri" w:cs="Times New Roman"/>
          <w:szCs w:val="24"/>
          <w:lang w:val="sr-Cyrl-RS"/>
        </w:rPr>
        <w:t xml:space="preserve">. </w:t>
      </w:r>
      <w:r w:rsidR="009037CC">
        <w:rPr>
          <w:rFonts w:eastAsia="Calibri" w:cs="Times New Roman"/>
          <w:szCs w:val="24"/>
          <w:lang w:val="sr-Cyrl-RS"/>
        </w:rPr>
        <w:t>r</w:t>
      </w:r>
      <w:r w:rsidRPr="009724B8">
        <w:rPr>
          <w:rFonts w:eastAsia="Calibri" w:cs="Times New Roman"/>
          <w:szCs w:val="24"/>
          <w:lang w:val="sr-Cyrl-RS"/>
        </w:rPr>
        <w:t>.</w:t>
      </w:r>
    </w:p>
    <w:p w:rsidR="009A387D" w:rsidRDefault="009A387D"/>
    <w:sectPr w:rsidR="009A387D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B6F" w:rsidRDefault="00FB5B6F" w:rsidP="009037CC">
      <w:r>
        <w:separator/>
      </w:r>
    </w:p>
  </w:endnote>
  <w:endnote w:type="continuationSeparator" w:id="0">
    <w:p w:rsidR="00FB5B6F" w:rsidRDefault="00FB5B6F" w:rsidP="0090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7CC" w:rsidRDefault="009037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7CC" w:rsidRDefault="009037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7CC" w:rsidRDefault="009037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B6F" w:rsidRDefault="00FB5B6F" w:rsidP="009037CC">
      <w:r>
        <w:separator/>
      </w:r>
    </w:p>
  </w:footnote>
  <w:footnote w:type="continuationSeparator" w:id="0">
    <w:p w:rsidR="00FB5B6F" w:rsidRDefault="00FB5B6F" w:rsidP="00903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7CC" w:rsidRDefault="009037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7CC" w:rsidRDefault="009037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7CC" w:rsidRDefault="009037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B8"/>
    <w:rsid w:val="00036078"/>
    <w:rsid w:val="0004170F"/>
    <w:rsid w:val="00155B1A"/>
    <w:rsid w:val="001F2708"/>
    <w:rsid w:val="0026725C"/>
    <w:rsid w:val="0031406C"/>
    <w:rsid w:val="00360496"/>
    <w:rsid w:val="00390C7D"/>
    <w:rsid w:val="004B0DB5"/>
    <w:rsid w:val="00506545"/>
    <w:rsid w:val="00514A82"/>
    <w:rsid w:val="005B1C83"/>
    <w:rsid w:val="00694559"/>
    <w:rsid w:val="006B50D4"/>
    <w:rsid w:val="00752730"/>
    <w:rsid w:val="00777699"/>
    <w:rsid w:val="007A25C3"/>
    <w:rsid w:val="00880930"/>
    <w:rsid w:val="008B6C42"/>
    <w:rsid w:val="009037CC"/>
    <w:rsid w:val="00912D0B"/>
    <w:rsid w:val="009724B8"/>
    <w:rsid w:val="009A387D"/>
    <w:rsid w:val="00A53F89"/>
    <w:rsid w:val="00B02F06"/>
    <w:rsid w:val="00B26C59"/>
    <w:rsid w:val="00B77BC9"/>
    <w:rsid w:val="00BB070D"/>
    <w:rsid w:val="00BC3CD7"/>
    <w:rsid w:val="00CF7A55"/>
    <w:rsid w:val="00D04EFA"/>
    <w:rsid w:val="00DE4A59"/>
    <w:rsid w:val="00EB685D"/>
    <w:rsid w:val="00F0410C"/>
    <w:rsid w:val="00FA7D41"/>
    <w:rsid w:val="00FB5B6F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7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7CC"/>
  </w:style>
  <w:style w:type="paragraph" w:styleId="Footer">
    <w:name w:val="footer"/>
    <w:basedOn w:val="Normal"/>
    <w:link w:val="FooterChar"/>
    <w:uiPriority w:val="99"/>
    <w:unhideWhenUsed/>
    <w:rsid w:val="009037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7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7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7CC"/>
  </w:style>
  <w:style w:type="paragraph" w:styleId="Footer">
    <w:name w:val="footer"/>
    <w:basedOn w:val="Normal"/>
    <w:link w:val="FooterChar"/>
    <w:uiPriority w:val="99"/>
    <w:unhideWhenUsed/>
    <w:rsid w:val="009037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2021-01-06T08:22:00Z</dcterms:created>
  <dcterms:modified xsi:type="dcterms:W3CDTF">2021-01-06T08:22:00Z</dcterms:modified>
</cp:coreProperties>
</file>